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FB" w:rsidRDefault="002B25B4" w:rsidP="000D7ADE">
      <w:pPr>
        <w:spacing w:beforeLines="50" w:afterLines="50" w:line="360" w:lineRule="auto"/>
        <w:jc w:val="center"/>
        <w:rPr>
          <w:rFonts w:ascii="仿宋" w:eastAsia="仿宋" w:hAnsi="仿宋"/>
          <w:sz w:val="44"/>
          <w:szCs w:val="44"/>
        </w:rPr>
      </w:pPr>
      <w:r w:rsidRPr="002B25B4">
        <w:rPr>
          <w:rFonts w:ascii="宋体" w:eastAsia="宋体" w:hAnsi="宋体" w:cs="Times New Roman" w:hint="eastAsia"/>
          <w:b/>
          <w:bCs/>
          <w:sz w:val="44"/>
          <w:szCs w:val="44"/>
        </w:rPr>
        <w:t>庆祝建党100周年暨河南省土地估价师协会成立20周年</w:t>
      </w:r>
      <w:r w:rsidR="0080123B">
        <w:rPr>
          <w:rFonts w:ascii="宋体" w:eastAsia="宋体" w:hAnsi="宋体" w:cs="Times New Roman" w:hint="eastAsia"/>
          <w:b/>
          <w:bCs/>
          <w:sz w:val="44"/>
          <w:szCs w:val="44"/>
        </w:rPr>
        <w:t>行业</w:t>
      </w:r>
      <w:r w:rsidR="000D5053">
        <w:rPr>
          <w:rFonts w:ascii="宋体" w:eastAsia="宋体" w:hAnsi="宋体" w:cs="Times New Roman" w:hint="eastAsia"/>
          <w:b/>
          <w:sz w:val="44"/>
          <w:szCs w:val="44"/>
        </w:rPr>
        <w:t>荣誉</w:t>
      </w:r>
      <w:r w:rsidR="00DD0443">
        <w:rPr>
          <w:rFonts w:ascii="宋体" w:eastAsia="宋体" w:hAnsi="宋体" w:cs="Times New Roman" w:hint="eastAsia"/>
          <w:b/>
          <w:sz w:val="44"/>
          <w:szCs w:val="44"/>
        </w:rPr>
        <w:t>获</w:t>
      </w:r>
      <w:r w:rsidR="00A47E6A">
        <w:rPr>
          <w:rFonts w:ascii="宋体" w:eastAsia="宋体" w:hAnsi="宋体" w:cs="Times New Roman" w:hint="eastAsia"/>
          <w:b/>
          <w:sz w:val="44"/>
          <w:szCs w:val="44"/>
        </w:rPr>
        <w:t>奖</w:t>
      </w:r>
      <w:r w:rsidR="000D5053">
        <w:rPr>
          <w:rFonts w:ascii="宋体" w:eastAsia="宋体" w:hAnsi="宋体" w:cs="Times New Roman" w:hint="eastAsia"/>
          <w:b/>
          <w:sz w:val="44"/>
          <w:szCs w:val="44"/>
        </w:rPr>
        <w:t>名单</w:t>
      </w:r>
    </w:p>
    <w:p w:rsidR="00B34322" w:rsidRPr="00B34322" w:rsidRDefault="00B34322" w:rsidP="008F751A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B34322">
        <w:rPr>
          <w:rFonts w:ascii="宋体" w:eastAsia="宋体" w:hAnsi="宋体" w:cs="Times New Roman" w:hint="eastAsia"/>
          <w:sz w:val="28"/>
          <w:szCs w:val="28"/>
        </w:rPr>
        <w:t>一、</w:t>
      </w:r>
      <w:r w:rsidR="00FF2BBD" w:rsidRPr="00433C12">
        <w:rPr>
          <w:rFonts w:ascii="宋体" w:eastAsia="宋体" w:hAnsi="宋体" w:cs="Times New Roman" w:hint="eastAsia"/>
          <w:b/>
          <w:sz w:val="28"/>
          <w:szCs w:val="28"/>
        </w:rPr>
        <w:t>河南省资深土地估价师</w:t>
      </w:r>
    </w:p>
    <w:p w:rsidR="002B4BFB" w:rsidRPr="00900636" w:rsidRDefault="00C009F9" w:rsidP="00900636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B34322">
        <w:rPr>
          <w:rFonts w:ascii="宋体" w:eastAsia="宋体" w:hAnsi="宋体" w:cs="Times New Roman" w:hint="eastAsia"/>
          <w:sz w:val="28"/>
          <w:szCs w:val="28"/>
        </w:rPr>
        <w:t>高国强、李冰、李永明、李俊岭、</w:t>
      </w:r>
      <w:r w:rsidR="008373D5" w:rsidRPr="00B34322">
        <w:rPr>
          <w:rFonts w:ascii="宋体" w:eastAsia="宋体" w:hAnsi="宋体" w:cs="Times New Roman" w:hint="eastAsia"/>
          <w:sz w:val="28"/>
          <w:szCs w:val="28"/>
        </w:rPr>
        <w:t>杨云、</w:t>
      </w:r>
      <w:r w:rsidRPr="00B34322">
        <w:rPr>
          <w:rFonts w:ascii="宋体" w:eastAsia="宋体" w:hAnsi="宋体" w:cs="Times New Roman" w:hint="eastAsia"/>
          <w:sz w:val="28"/>
          <w:szCs w:val="28"/>
        </w:rPr>
        <w:t>马玉良、谷鹏、马新伟、王华、</w:t>
      </w:r>
      <w:r w:rsidR="00783E78" w:rsidRPr="00B34322">
        <w:rPr>
          <w:rFonts w:ascii="宋体" w:eastAsia="宋体" w:hAnsi="宋体" w:cs="Times New Roman" w:hint="eastAsia"/>
          <w:sz w:val="28"/>
          <w:szCs w:val="28"/>
        </w:rPr>
        <w:t>何峰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783E78" w:rsidRPr="00B34322">
        <w:rPr>
          <w:rFonts w:ascii="宋体" w:eastAsia="宋体" w:hAnsi="宋体" w:cs="Times New Roman" w:hint="eastAsia"/>
          <w:sz w:val="28"/>
          <w:szCs w:val="28"/>
        </w:rPr>
        <w:t>王炬、陈洁、王娟、崔永强、高洁、逯小立</w:t>
      </w:r>
      <w:r w:rsidR="00F46BA9" w:rsidRPr="00B34322">
        <w:rPr>
          <w:rFonts w:ascii="宋体" w:eastAsia="宋体" w:hAnsi="宋体" w:cs="Times New Roman" w:hint="eastAsia"/>
          <w:sz w:val="28"/>
          <w:szCs w:val="28"/>
        </w:rPr>
        <w:t>、冯瑞军、邢晓燕、宋立军、马晓东</w:t>
      </w:r>
    </w:p>
    <w:p w:rsidR="001F50BA" w:rsidRDefault="001F50BA" w:rsidP="008F751A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二、</w:t>
      </w:r>
      <w:r w:rsidR="00C65DC0" w:rsidRPr="00433C12">
        <w:rPr>
          <w:rFonts w:ascii="宋体" w:eastAsia="宋体" w:hAnsi="宋体" w:cs="Times New Roman" w:hint="eastAsia"/>
          <w:b/>
          <w:sz w:val="28"/>
          <w:szCs w:val="28"/>
        </w:rPr>
        <w:t>河南省土地估价行业学术研究先进单位</w:t>
      </w:r>
    </w:p>
    <w:p w:rsidR="002B4BFB" w:rsidRPr="00D918D3" w:rsidRDefault="00C65DC0" w:rsidP="00242A8D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安阳市金土房地产评估</w:t>
      </w:r>
      <w:r w:rsidR="00CE150A">
        <w:rPr>
          <w:rFonts w:ascii="宋体" w:eastAsia="宋体" w:hAnsi="宋体" w:cs="Times New Roman" w:hint="eastAsia"/>
          <w:sz w:val="28"/>
          <w:szCs w:val="28"/>
        </w:rPr>
        <w:t>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河南省中土地产房地产评估有限公司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河南省豫通房地产评估咨询有限公司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河南淮源土地房地产评估有限公司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濮阳市中原地产交易评估服务有限公司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郑州豫华房地产评估咨询有限公司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河南纬达勘测规划设计有限公司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河南方迪土地房地产估价有限公司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河南金地评估咨询有限公司</w:t>
      </w:r>
      <w:r w:rsidR="00900636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新乡市正源土地评估咨询有限责任公司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河南华地土地房地产评估咨询有限公司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郑州市诚信房地产评估咨询有限公司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河南正达房地产评估测绘咨询有限公司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河南坤达土地房地产评估有限公司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郑州光华土地评估有限公司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河南开源房地产资产评估咨询有限公司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4D7572" w:rsidRPr="004D7572">
        <w:rPr>
          <w:rFonts w:ascii="宋体" w:eastAsia="宋体" w:hAnsi="宋体" w:cs="Times New Roman" w:hint="eastAsia"/>
          <w:sz w:val="28"/>
          <w:szCs w:val="28"/>
        </w:rPr>
        <w:t>河南光明土地房地产资产评估有限公司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3D0DE5" w:rsidRPr="003D0DE5">
        <w:rPr>
          <w:rFonts w:ascii="宋体" w:eastAsia="宋体" w:hAnsi="宋体" w:cs="Times New Roman" w:hint="eastAsia"/>
          <w:sz w:val="28"/>
          <w:szCs w:val="28"/>
        </w:rPr>
        <w:t>河南东立房地产土地资产评估测绘咨询有限公司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3D0DE5" w:rsidRPr="003D0DE5">
        <w:rPr>
          <w:rFonts w:ascii="宋体" w:eastAsia="宋体" w:hAnsi="宋体" w:cs="Times New Roman" w:hint="eastAsia"/>
          <w:sz w:val="28"/>
          <w:szCs w:val="28"/>
        </w:rPr>
        <w:t>河南恒泰土地房地产评估有限公司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3D0DE5" w:rsidRPr="003D0DE5">
        <w:rPr>
          <w:rFonts w:ascii="宋体" w:eastAsia="宋体" w:hAnsi="宋体" w:cs="Times New Roman" w:hint="eastAsia"/>
          <w:sz w:val="28"/>
          <w:szCs w:val="28"/>
        </w:rPr>
        <w:t>洛阳宇立不动产评估测绘有限公司</w:t>
      </w:r>
    </w:p>
    <w:p w:rsidR="00401554" w:rsidRDefault="00401554" w:rsidP="00DD76E4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</w:t>
      </w:r>
      <w:r w:rsidR="007A4A8A" w:rsidRPr="00401554">
        <w:rPr>
          <w:rFonts w:ascii="宋体" w:eastAsia="宋体" w:hAnsi="宋体" w:cs="Times New Roman" w:hint="eastAsia"/>
          <w:b/>
          <w:sz w:val="28"/>
          <w:szCs w:val="28"/>
        </w:rPr>
        <w:t>河南省土地估价行业</w:t>
      </w:r>
      <w:r w:rsidR="00312A29" w:rsidRPr="00401554">
        <w:rPr>
          <w:rFonts w:ascii="宋体" w:eastAsia="宋体" w:hAnsi="宋体" w:cs="Times New Roman" w:hint="eastAsia"/>
          <w:b/>
          <w:sz w:val="28"/>
          <w:szCs w:val="28"/>
        </w:rPr>
        <w:t>品牌机构</w:t>
      </w:r>
    </w:p>
    <w:p w:rsidR="00B47A34" w:rsidRDefault="00B47A34" w:rsidP="00242A8D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安阳市金土房地产评估有限公司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河南省中土地产房地产评估有限公司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河南省豫通房地产评估咨询有限公司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河南淮源土地房地产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lastRenderedPageBreak/>
        <w:t>评估有限公司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郑州豫华房地产评估咨询有限公司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0D7ADE" w:rsidRPr="004D7572">
        <w:rPr>
          <w:rFonts w:ascii="宋体" w:eastAsia="宋体" w:hAnsi="宋体" w:cs="Times New Roman" w:hint="eastAsia"/>
          <w:sz w:val="28"/>
          <w:szCs w:val="28"/>
        </w:rPr>
        <w:t>河南金地评估咨询有限公司</w:t>
      </w:r>
      <w:r w:rsidR="000D7ADE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河南方迪土地房地产估价有限公司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AD5850" w:rsidRPr="004D7572">
        <w:rPr>
          <w:rFonts w:ascii="宋体" w:eastAsia="宋体" w:hAnsi="宋体" w:cs="Times New Roman" w:hint="eastAsia"/>
          <w:sz w:val="28"/>
          <w:szCs w:val="28"/>
        </w:rPr>
        <w:t>新乡市正源土地评估咨询有限责任公司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EE0C49" w:rsidRPr="004D7572">
        <w:rPr>
          <w:rFonts w:ascii="宋体" w:eastAsia="宋体" w:hAnsi="宋体" w:cs="Times New Roman" w:hint="eastAsia"/>
          <w:sz w:val="28"/>
          <w:szCs w:val="28"/>
        </w:rPr>
        <w:t>河南华地土地房地产评估咨询有限公司</w:t>
      </w:r>
      <w:r w:rsidR="00242A8D">
        <w:rPr>
          <w:rFonts w:ascii="宋体" w:eastAsia="宋体" w:hAnsi="宋体" w:cs="Times New Roman" w:hint="eastAsia"/>
          <w:sz w:val="28"/>
          <w:szCs w:val="28"/>
        </w:rPr>
        <w:t>、</w:t>
      </w:r>
      <w:r w:rsidR="00312A29" w:rsidRPr="00312A29">
        <w:rPr>
          <w:rFonts w:ascii="宋体" w:eastAsia="宋体" w:hAnsi="宋体" w:cs="Times New Roman" w:hint="eastAsia"/>
          <w:sz w:val="28"/>
          <w:szCs w:val="28"/>
        </w:rPr>
        <w:t>河南金土地土地评估有限责任公司</w:t>
      </w:r>
      <w:r w:rsidR="000D7ADE">
        <w:rPr>
          <w:rFonts w:ascii="宋体" w:eastAsia="宋体" w:hAnsi="宋体" w:cs="Times New Roman" w:hint="eastAsia"/>
          <w:sz w:val="28"/>
          <w:szCs w:val="28"/>
        </w:rPr>
        <w:t>、</w:t>
      </w:r>
      <w:r w:rsidR="000D7ADE" w:rsidRPr="004D7572">
        <w:rPr>
          <w:rFonts w:ascii="宋体" w:eastAsia="宋体" w:hAnsi="宋体" w:cs="Times New Roman" w:hint="eastAsia"/>
          <w:sz w:val="28"/>
          <w:szCs w:val="28"/>
        </w:rPr>
        <w:t>河南纬达勘测规划设计有限公司</w:t>
      </w:r>
      <w:r w:rsidR="000D7ADE">
        <w:rPr>
          <w:rFonts w:ascii="宋体" w:eastAsia="宋体" w:hAnsi="宋体" w:cs="Times New Roman" w:hint="eastAsia"/>
          <w:sz w:val="28"/>
          <w:szCs w:val="28"/>
        </w:rPr>
        <w:t>、</w:t>
      </w:r>
      <w:r w:rsidR="000D7ADE" w:rsidRPr="004D7572">
        <w:rPr>
          <w:rFonts w:ascii="宋体" w:eastAsia="宋体" w:hAnsi="宋体" w:cs="Times New Roman" w:hint="eastAsia"/>
          <w:sz w:val="28"/>
          <w:szCs w:val="28"/>
        </w:rPr>
        <w:t>濮阳市中原地产交易评估服务有限公司</w:t>
      </w:r>
    </w:p>
    <w:sectPr w:rsidR="00B47A34" w:rsidSect="002B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3" w:rsidRDefault="00422553" w:rsidP="00DC2B8E">
      <w:r>
        <w:separator/>
      </w:r>
    </w:p>
  </w:endnote>
  <w:endnote w:type="continuationSeparator" w:id="0">
    <w:p w:rsidR="00422553" w:rsidRDefault="00422553" w:rsidP="00DC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3" w:rsidRDefault="00422553" w:rsidP="00DC2B8E">
      <w:r>
        <w:separator/>
      </w:r>
    </w:p>
  </w:footnote>
  <w:footnote w:type="continuationSeparator" w:id="0">
    <w:p w:rsidR="00422553" w:rsidRDefault="00422553" w:rsidP="00DC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EF7"/>
    <w:multiLevelType w:val="hybridMultilevel"/>
    <w:tmpl w:val="B4CA234A"/>
    <w:lvl w:ilvl="0" w:tplc="A8EC0D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BA4"/>
    <w:rsid w:val="000311AE"/>
    <w:rsid w:val="00066F97"/>
    <w:rsid w:val="000A3F55"/>
    <w:rsid w:val="000C1071"/>
    <w:rsid w:val="000D5053"/>
    <w:rsid w:val="000D7ADE"/>
    <w:rsid w:val="000E6CF1"/>
    <w:rsid w:val="00102A84"/>
    <w:rsid w:val="0011268A"/>
    <w:rsid w:val="001A2DC4"/>
    <w:rsid w:val="001F50BA"/>
    <w:rsid w:val="001F5809"/>
    <w:rsid w:val="00226921"/>
    <w:rsid w:val="00242A8D"/>
    <w:rsid w:val="00267FEA"/>
    <w:rsid w:val="00276D46"/>
    <w:rsid w:val="002873D9"/>
    <w:rsid w:val="002B25B4"/>
    <w:rsid w:val="002B2A97"/>
    <w:rsid w:val="002B4BFB"/>
    <w:rsid w:val="002E3C0D"/>
    <w:rsid w:val="00312A29"/>
    <w:rsid w:val="0031503A"/>
    <w:rsid w:val="00335D0D"/>
    <w:rsid w:val="00352BEF"/>
    <w:rsid w:val="0039569E"/>
    <w:rsid w:val="003B7E75"/>
    <w:rsid w:val="003D0DE5"/>
    <w:rsid w:val="003F0273"/>
    <w:rsid w:val="003F6A25"/>
    <w:rsid w:val="00400EAE"/>
    <w:rsid w:val="00401554"/>
    <w:rsid w:val="00406289"/>
    <w:rsid w:val="0042177A"/>
    <w:rsid w:val="0042229D"/>
    <w:rsid w:val="00422553"/>
    <w:rsid w:val="00433C12"/>
    <w:rsid w:val="00443AB4"/>
    <w:rsid w:val="0044689A"/>
    <w:rsid w:val="00447025"/>
    <w:rsid w:val="0046763D"/>
    <w:rsid w:val="004763D2"/>
    <w:rsid w:val="00490FEF"/>
    <w:rsid w:val="004B5E1F"/>
    <w:rsid w:val="004D200D"/>
    <w:rsid w:val="004D7572"/>
    <w:rsid w:val="00511915"/>
    <w:rsid w:val="005C5FB5"/>
    <w:rsid w:val="00634725"/>
    <w:rsid w:val="00687842"/>
    <w:rsid w:val="006D5880"/>
    <w:rsid w:val="006F5C15"/>
    <w:rsid w:val="007155B3"/>
    <w:rsid w:val="00741109"/>
    <w:rsid w:val="00752B01"/>
    <w:rsid w:val="007634E6"/>
    <w:rsid w:val="0076411B"/>
    <w:rsid w:val="00783E78"/>
    <w:rsid w:val="007A4A8A"/>
    <w:rsid w:val="007F1C47"/>
    <w:rsid w:val="0080123B"/>
    <w:rsid w:val="008178A7"/>
    <w:rsid w:val="00824992"/>
    <w:rsid w:val="008373D5"/>
    <w:rsid w:val="00846EB9"/>
    <w:rsid w:val="008634F6"/>
    <w:rsid w:val="008A3BA4"/>
    <w:rsid w:val="008C65C8"/>
    <w:rsid w:val="008E14FD"/>
    <w:rsid w:val="008F751A"/>
    <w:rsid w:val="00900636"/>
    <w:rsid w:val="00903AAC"/>
    <w:rsid w:val="00953BBD"/>
    <w:rsid w:val="009750F2"/>
    <w:rsid w:val="00975844"/>
    <w:rsid w:val="009B6CA9"/>
    <w:rsid w:val="009F016E"/>
    <w:rsid w:val="00A47E6A"/>
    <w:rsid w:val="00A54D58"/>
    <w:rsid w:val="00A65307"/>
    <w:rsid w:val="00A657D3"/>
    <w:rsid w:val="00A82907"/>
    <w:rsid w:val="00AA2594"/>
    <w:rsid w:val="00AC0177"/>
    <w:rsid w:val="00AD2975"/>
    <w:rsid w:val="00AD4553"/>
    <w:rsid w:val="00AD5850"/>
    <w:rsid w:val="00B34322"/>
    <w:rsid w:val="00B47A34"/>
    <w:rsid w:val="00B63FF0"/>
    <w:rsid w:val="00B87223"/>
    <w:rsid w:val="00BE2519"/>
    <w:rsid w:val="00C009F9"/>
    <w:rsid w:val="00C218D8"/>
    <w:rsid w:val="00C23695"/>
    <w:rsid w:val="00C24047"/>
    <w:rsid w:val="00C33E4E"/>
    <w:rsid w:val="00C56663"/>
    <w:rsid w:val="00C65DC0"/>
    <w:rsid w:val="00C74DC0"/>
    <w:rsid w:val="00C75A0D"/>
    <w:rsid w:val="00CA76BE"/>
    <w:rsid w:val="00CE150A"/>
    <w:rsid w:val="00CE6377"/>
    <w:rsid w:val="00CF6863"/>
    <w:rsid w:val="00D203B8"/>
    <w:rsid w:val="00D20BD5"/>
    <w:rsid w:val="00D26C74"/>
    <w:rsid w:val="00D304E4"/>
    <w:rsid w:val="00D647B3"/>
    <w:rsid w:val="00D64ED0"/>
    <w:rsid w:val="00D829F5"/>
    <w:rsid w:val="00D87EAF"/>
    <w:rsid w:val="00D918D3"/>
    <w:rsid w:val="00D9205E"/>
    <w:rsid w:val="00DC2B8E"/>
    <w:rsid w:val="00DC71C7"/>
    <w:rsid w:val="00DD0443"/>
    <w:rsid w:val="00DD76E4"/>
    <w:rsid w:val="00E50163"/>
    <w:rsid w:val="00E63D0B"/>
    <w:rsid w:val="00E65A47"/>
    <w:rsid w:val="00E96C76"/>
    <w:rsid w:val="00EB2AE1"/>
    <w:rsid w:val="00EE0C49"/>
    <w:rsid w:val="00EE17D7"/>
    <w:rsid w:val="00EF61E9"/>
    <w:rsid w:val="00EF7444"/>
    <w:rsid w:val="00F07B7A"/>
    <w:rsid w:val="00F16CB3"/>
    <w:rsid w:val="00F21E19"/>
    <w:rsid w:val="00F2294C"/>
    <w:rsid w:val="00F27B25"/>
    <w:rsid w:val="00F34774"/>
    <w:rsid w:val="00F366E5"/>
    <w:rsid w:val="00F41293"/>
    <w:rsid w:val="00F46BA9"/>
    <w:rsid w:val="00F54F9C"/>
    <w:rsid w:val="00FF2BBD"/>
    <w:rsid w:val="04C638A6"/>
    <w:rsid w:val="08076EE2"/>
    <w:rsid w:val="088C1AD0"/>
    <w:rsid w:val="0C156546"/>
    <w:rsid w:val="105300B5"/>
    <w:rsid w:val="1B3E0816"/>
    <w:rsid w:val="25A455DA"/>
    <w:rsid w:val="286129E0"/>
    <w:rsid w:val="2BBD4EEC"/>
    <w:rsid w:val="5DD5223B"/>
    <w:rsid w:val="62500021"/>
    <w:rsid w:val="6A4E0276"/>
    <w:rsid w:val="7370077C"/>
    <w:rsid w:val="7944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4BFB"/>
    <w:pPr>
      <w:ind w:leftChars="2500" w:left="100"/>
    </w:pPr>
  </w:style>
  <w:style w:type="paragraph" w:styleId="a4">
    <w:name w:val="List Paragraph"/>
    <w:basedOn w:val="a"/>
    <w:uiPriority w:val="34"/>
    <w:qFormat/>
    <w:rsid w:val="002B4BF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B4BFB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DC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C2B8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C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C2B8E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6C7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26C7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26C7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6C7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26C74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D26C7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26C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65</cp:revision>
  <dcterms:created xsi:type="dcterms:W3CDTF">2018-06-28T09:14:00Z</dcterms:created>
  <dcterms:modified xsi:type="dcterms:W3CDTF">2021-06-30T03:23:00Z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